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A3FEEB" w14:textId="2706D641" w:rsidR="00E52A00" w:rsidRDefault="00CE23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C1CBA8" wp14:editId="3E51608A">
                <wp:simplePos x="0" y="0"/>
                <wp:positionH relativeFrom="margin">
                  <wp:posOffset>2885791</wp:posOffset>
                </wp:positionH>
                <wp:positionV relativeFrom="paragraph">
                  <wp:posOffset>3297555</wp:posOffset>
                </wp:positionV>
                <wp:extent cx="2920365" cy="4353560"/>
                <wp:effectExtent l="0" t="0" r="1333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35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3058" w14:textId="079A8A28" w:rsidR="00B047DB" w:rsidRPr="00BE63F0" w:rsidRDefault="00B047DB" w:rsidP="00B047D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Incredible Years group visits:</w:t>
                            </w:r>
                          </w:p>
                          <w:p w14:paraId="21EC9EC8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Play</w:t>
                            </w:r>
                          </w:p>
                          <w:p w14:paraId="2619C3C3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Praise</w:t>
                            </w:r>
                          </w:p>
                          <w:p w14:paraId="37B2E51D" w14:textId="048A7D43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Coaching</w:t>
                            </w:r>
                          </w:p>
                          <w:p w14:paraId="4FF424F1" w14:textId="34A207D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Boundaries</w:t>
                            </w:r>
                          </w:p>
                          <w:p w14:paraId="47138830" w14:textId="40881118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Rules</w:t>
                            </w:r>
                          </w:p>
                          <w:p w14:paraId="3F049F8F" w14:textId="203E3D0F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Commands</w:t>
                            </w:r>
                          </w:p>
                          <w:p w14:paraId="0EB91CE7" w14:textId="2AEA4152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Consequences</w:t>
                            </w:r>
                          </w:p>
                          <w:p w14:paraId="77D8ABF2" w14:textId="4C937A76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Calming Techniques</w:t>
                            </w:r>
                          </w:p>
                          <w:p w14:paraId="50CDD04A" w14:textId="71BA05BA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14:paraId="23405969" w14:textId="77777777" w:rsidR="00B047DB" w:rsidRPr="00BE63F0" w:rsidRDefault="00B047DB" w:rsidP="00B0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Emotional Regulation</w:t>
                            </w:r>
                          </w:p>
                          <w:p w14:paraId="660DF4C4" w14:textId="7AF2A8B9" w:rsidR="00B047DB" w:rsidRPr="00BE63F0" w:rsidRDefault="00B047DB" w:rsidP="00C31CE4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“I felt nervous about coming to the group</w:t>
                            </w:r>
                            <w:r w:rsidR="00C235F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,</w:t>
                            </w:r>
                            <w:r w:rsidRPr="00BE63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 xml:space="preserve"> but now I feel excited.</w:t>
                            </w:r>
                          </w:p>
                          <w:p w14:paraId="4073DDA4" w14:textId="5D9B2684" w:rsidR="00B047DB" w:rsidRPr="00BE63F0" w:rsidRDefault="00B047DB" w:rsidP="00C31C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</w:pPr>
                            <w:r w:rsidRPr="00BE63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I didn’t realise that my mood and behaviour affected my son, now I know the power of modelling behaviours I want to see more of”.</w:t>
                            </w:r>
                          </w:p>
                          <w:p w14:paraId="2043B06D" w14:textId="6483704D" w:rsidR="00B047DB" w:rsidRDefault="00B047DB"/>
                          <w:p w14:paraId="1D957D24" w14:textId="77777777" w:rsidR="00B047DB" w:rsidRDefault="00B04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C1C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59.65pt;width:229.95pt;height:342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" strokecolor="white [3212]">
                <v:textbox>
                  <w:txbxContent>
                    <w:p w14:paraId="21513058" w14:textId="079A8A28" w:rsidR="00B047DB" w:rsidRPr="00BE63F0" w:rsidRDefault="00B047DB" w:rsidP="00B047D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The Incredible Years group visits:</w:t>
                      </w:r>
                    </w:p>
                    <w:p w14:paraId="21EC9EC8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Play</w:t>
                      </w:r>
                    </w:p>
                    <w:p w14:paraId="2619C3C3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Praise</w:t>
                      </w:r>
                    </w:p>
                    <w:p w14:paraId="37B2E51D" w14:textId="048A7D43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Coaching</w:t>
                      </w:r>
                    </w:p>
                    <w:p w14:paraId="4FF424F1" w14:textId="34A207D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Boundaries</w:t>
                      </w:r>
                    </w:p>
                    <w:p w14:paraId="47138830" w14:textId="40881118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Rules</w:t>
                      </w:r>
                    </w:p>
                    <w:p w14:paraId="3F049F8F" w14:textId="203E3D0F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Commands</w:t>
                      </w:r>
                    </w:p>
                    <w:p w14:paraId="0EB91CE7" w14:textId="2AEA4152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Consequences</w:t>
                      </w:r>
                    </w:p>
                    <w:p w14:paraId="77D8ABF2" w14:textId="4C937A76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Calming Techniques</w:t>
                      </w:r>
                    </w:p>
                    <w:p w14:paraId="50CDD04A" w14:textId="71BA05BA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Problem Solving</w:t>
                      </w:r>
                    </w:p>
                    <w:p w14:paraId="23405969" w14:textId="77777777" w:rsidR="00B047DB" w:rsidRPr="00BE63F0" w:rsidRDefault="00B047DB" w:rsidP="00B0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</w:pPr>
                      <w:r w:rsidRPr="00BE63F0">
                        <w:rPr>
                          <w:rFonts w:ascii="Comic Sans MS" w:hAnsi="Comic Sans MS"/>
                          <w:sz w:val="24"/>
                          <w:szCs w:val="24"/>
                        </w:rPr>
                        <w:t>Emotional Regulation</w:t>
                      </w:r>
                    </w:p>
                    <w:p w14:paraId="660DF4C4" w14:textId="7AF2A8B9" w:rsidR="00B047DB" w:rsidRPr="00BE63F0" w:rsidRDefault="00B047DB" w:rsidP="00C31CE4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</w:pPr>
                      <w:r w:rsidRPr="00BE63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>“I felt nervous about coming to the group</w:t>
                      </w:r>
                      <w:r w:rsidR="00C235F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>,</w:t>
                      </w:r>
                      <w:r w:rsidRPr="00BE63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 xml:space="preserve"> but now I feel excited.</w:t>
                      </w:r>
                    </w:p>
                    <w:p w14:paraId="4073DDA4" w14:textId="5D9B2684" w:rsidR="00B047DB" w:rsidRPr="00BE63F0" w:rsidRDefault="00B047DB" w:rsidP="00C31C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</w:pPr>
                      <w:r w:rsidRPr="00BE63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</w:rPr>
                        <w:t>I didn’t realise that my mood and behaviour affected my son, now I know the power of modelling behaviours I want to see more of”.</w:t>
                      </w:r>
                    </w:p>
                    <w:p w14:paraId="2043B06D" w14:textId="6483704D" w:rsidR="00B047DB" w:rsidRDefault="00B047DB"/>
                    <w:p w14:paraId="1D957D24" w14:textId="77777777" w:rsidR="00B047DB" w:rsidRDefault="00B047DB"/>
                  </w:txbxContent>
                </v:textbox>
                <w10:wrap type="square" anchorx="margin"/>
              </v:shape>
            </w:pict>
          </mc:Fallback>
        </mc:AlternateContent>
      </w:r>
      <w:r w:rsidR="00B047D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E76A58" wp14:editId="4625C5EE">
                <wp:simplePos x="0" y="0"/>
                <wp:positionH relativeFrom="margin">
                  <wp:align>right</wp:align>
                </wp:positionH>
                <wp:positionV relativeFrom="paragraph">
                  <wp:posOffset>1797050</wp:posOffset>
                </wp:positionV>
                <wp:extent cx="5732780" cy="1299210"/>
                <wp:effectExtent l="0" t="0" r="2032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EB05" w14:textId="206C923E" w:rsidR="00B047DB" w:rsidRPr="00B047DB" w:rsidRDefault="00B047DB" w:rsidP="00B047DB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047DB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The Incredible Years program is an evidence-based program shown </w:t>
                            </w:r>
                            <w:r w:rsidR="00C44DA0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to </w:t>
                            </w:r>
                            <w:r w:rsidRPr="00B047DB">
                              <w:rPr>
                                <w:rFonts w:ascii="Comic Sans MS" w:hAnsi="Comic Sans MS"/>
                                <w:color w:val="000000"/>
                                <w:spacing w:val="3"/>
                                <w:sz w:val="26"/>
                                <w:szCs w:val="26"/>
                                <w:shd w:val="clear" w:color="auto" w:fill="FFFFFF"/>
                              </w:rPr>
                              <w:t>strengthen positive parent-child interactions and attachment, reduces harsh discipline and fosters parents’ ability to promote children’s social, emotional, and language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E76A58" id="_x0000_s1027" type="#_x0000_t202" style="position:absolute;margin-left:400.2pt;margin-top:141.5pt;width:451.4pt;height:102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">
                <v:textbox>
                  <w:txbxContent>
                    <w:p w14:paraId="62BDEB05" w14:textId="206C923E" w:rsidR="00B047DB" w:rsidRPr="00B047DB" w:rsidRDefault="00B047DB" w:rsidP="00B047DB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047DB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 xml:space="preserve">The Incredible Years program is an evidence-based program shown </w:t>
                      </w:r>
                      <w:r w:rsidR="00C44DA0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 xml:space="preserve">to </w:t>
                      </w:r>
                      <w:r w:rsidRPr="00B047DB">
                        <w:rPr>
                          <w:rFonts w:ascii="Comic Sans MS" w:hAnsi="Comic Sans MS"/>
                          <w:color w:val="000000"/>
                          <w:spacing w:val="3"/>
                          <w:sz w:val="26"/>
                          <w:szCs w:val="26"/>
                          <w:shd w:val="clear" w:color="auto" w:fill="FFFFFF"/>
                        </w:rPr>
                        <w:t>strengthen positive parent-child interactions and attachment, reduces harsh discipline and fosters parents’ ability to promote children’s social, emotional, and language development.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7D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AE402B8" wp14:editId="7233AE7E">
            <wp:simplePos x="0" y="0"/>
            <wp:positionH relativeFrom="margin">
              <wp:align>right</wp:align>
            </wp:positionH>
            <wp:positionV relativeFrom="paragraph">
              <wp:posOffset>67982</wp:posOffset>
            </wp:positionV>
            <wp:extent cx="5475809" cy="9280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75809" cy="92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CDBBBD" wp14:editId="67F82AC4">
                <wp:simplePos x="0" y="0"/>
                <wp:positionH relativeFrom="column">
                  <wp:posOffset>-403334</wp:posOffset>
                </wp:positionH>
                <wp:positionV relativeFrom="paragraph">
                  <wp:posOffset>-406619</wp:posOffset>
                </wp:positionV>
                <wp:extent cx="2137541" cy="2100305"/>
                <wp:effectExtent l="38100" t="19050" r="15240" b="3365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1" cy="210030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4483A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-31.75pt;margin-top:-32pt;width:168.3pt;height:16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" fillcolor="yellow" strokecolor="#1f3763 [1604]" strokeweight="1pt"/>
            </w:pict>
          </mc:Fallback>
        </mc:AlternateContent>
      </w:r>
    </w:p>
    <w:p w14:paraId="7396125C" w14:textId="77777777" w:rsidR="00BE63F0" w:rsidRPr="00BE63F0" w:rsidRDefault="00BE63F0" w:rsidP="00BE63F0"/>
    <w:p w14:paraId="65728E49" w14:textId="77777777" w:rsidR="00BE63F0" w:rsidRPr="00BE63F0" w:rsidRDefault="00BE63F0" w:rsidP="00BE63F0"/>
    <w:p w14:paraId="2BEEDCA2" w14:textId="77777777" w:rsidR="00BE63F0" w:rsidRPr="00BE63F0" w:rsidRDefault="00BE63F0" w:rsidP="00BE63F0"/>
    <w:p w14:paraId="70362F34" w14:textId="77777777" w:rsidR="00BE63F0" w:rsidRPr="00BE63F0" w:rsidRDefault="00BE63F0" w:rsidP="00BE63F0"/>
    <w:p w14:paraId="2F524644" w14:textId="3BBB5EAF" w:rsidR="00BE63F0" w:rsidRPr="00BE63F0" w:rsidRDefault="00BE63F0" w:rsidP="00BE63F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6CEB9F4" wp14:editId="0267C81F">
            <wp:simplePos x="0" y="0"/>
            <wp:positionH relativeFrom="margin">
              <wp:posOffset>2970340</wp:posOffset>
            </wp:positionH>
            <wp:positionV relativeFrom="margin">
              <wp:posOffset>7621905</wp:posOffset>
            </wp:positionV>
            <wp:extent cx="1238250" cy="1238250"/>
            <wp:effectExtent l="0" t="0" r="0" b="0"/>
            <wp:wrapSquare wrapText="bothSides"/>
            <wp:docPr id="2" name="Picture 2" descr="The Incredible Years (@IncredibleYear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Incredible Years (@IncredibleYears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67456" behindDoc="1" locked="0" layoutInCell="1" allowOverlap="1" wp14:anchorId="5636BAD4" wp14:editId="1E2C2915">
                <wp:simplePos x="0" y="0"/>
                <wp:positionH relativeFrom="margin">
                  <wp:posOffset>-12065</wp:posOffset>
                </wp:positionH>
                <wp:positionV relativeFrom="margin">
                  <wp:posOffset>3300730</wp:posOffset>
                </wp:positionV>
                <wp:extent cx="2837815" cy="5567680"/>
                <wp:effectExtent l="0" t="0" r="63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5567680"/>
                          <a:chOff x="0" y="0"/>
                          <a:chExt cx="2158797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979883" cy="22860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2158797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0B56C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Venue: </w:t>
                              </w:r>
                            </w:p>
                            <w:p w14:paraId="2B8C4725" w14:textId="3BAF512F" w:rsidR="00B047DB" w:rsidRPr="00BE63F0" w:rsidRDefault="00C44DA0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Longton Children’s Centre, School Lane, Longton, PR4 5YA</w:t>
                              </w:r>
                            </w:p>
                            <w:p w14:paraId="066FD71F" w14:textId="77777777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Start: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B3807FC" w14:textId="4A63E3F5" w:rsidR="00B047DB" w:rsidRDefault="00BE63F0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Wednesday </w:t>
                              </w:r>
                              <w:r w:rsidR="00C44DA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22</w:t>
                              </w:r>
                              <w:r w:rsidR="00C44DA0" w:rsidRPr="00C44DA0">
                                <w:rPr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nd</w:t>
                              </w:r>
                              <w:r w:rsidR="00C44DA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January 2025</w:t>
                              </w:r>
                            </w:p>
                            <w:p w14:paraId="085C4862" w14:textId="6AC948AB" w:rsidR="00C235F6" w:rsidRDefault="00C235F6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(Welcome week)</w:t>
                              </w:r>
                            </w:p>
                            <w:p w14:paraId="5C389F50" w14:textId="39A4C145" w:rsidR="00C235F6" w:rsidRPr="00BE63F0" w:rsidRDefault="00C235F6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Course begins 29</w:t>
                              </w:r>
                              <w:r w:rsidRPr="00C235F6">
                                <w:rPr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January 2025</w:t>
                              </w:r>
                            </w:p>
                            <w:p w14:paraId="78874D78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Time: </w:t>
                              </w:r>
                            </w:p>
                            <w:p w14:paraId="741E0C36" w14:textId="39C58EE3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12.</w:t>
                              </w:r>
                              <w:r w:rsidR="00C44DA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C44DA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– 2:30pm</w:t>
                              </w:r>
                            </w:p>
                            <w:p w14:paraId="0A2DB67B" w14:textId="77777777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Course Length: </w:t>
                              </w:r>
                            </w:p>
                            <w:p w14:paraId="29867B7D" w14:textId="66ACB1CB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14 weeks (excluding school holidays)</w:t>
                              </w:r>
                            </w:p>
                            <w:p w14:paraId="0E6D3F94" w14:textId="77777777" w:rsidR="0033474E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Email: </w:t>
                              </w:r>
                            </w:p>
                            <w:p w14:paraId="6426FD57" w14:textId="403A0F64" w:rsidR="00B047DB" w:rsidRPr="00BE63F0" w:rsidRDefault="00B047DB" w:rsidP="00B047DB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vcl.019.theparentingteam@nhs.net</w:t>
                              </w:r>
                            </w:p>
                            <w:p w14:paraId="23A55205" w14:textId="16BE3838" w:rsidR="00B047DB" w:rsidRPr="00BE63F0" w:rsidRDefault="00B047DB" w:rsidP="00B047D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Phone: </w:t>
                              </w:r>
                            </w:p>
                            <w:p w14:paraId="1A7F8447" w14:textId="0CC5B8F4" w:rsidR="00B047DB" w:rsidRPr="00BE63F0" w:rsidRDefault="00B047DB" w:rsidP="00B047DB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63F0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0300 247 0040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A4759" w14:textId="2297B9B3" w:rsidR="00B047DB" w:rsidRDefault="00BE63F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September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636BAD4" id="Group 201" o:spid="_x0000_s1028" style="position:absolute;margin-left:-.95pt;margin-top:259.9pt;width:223.45pt;height:438.4pt;z-index:-251649024;mso-wrap-distance-left:18pt;mso-wrap-distance-right:18pt;mso-position-horizontal-relative:margin;mso-position-vertical-relative:margin;mso-width-relative:margin;mso-height-relative:margin" coordsize="21587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">
                <v:rect id="Rectangle 202" o:spid="_x0000_s1029" style="position:absolute;width:1979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0" style="position:absolute;top:9272;width:21587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0B30B56C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Venue: </w:t>
                        </w:r>
                      </w:p>
                      <w:p w14:paraId="2B8C4725" w14:textId="3BAF512F" w:rsidR="00B047DB" w:rsidRPr="00BE63F0" w:rsidRDefault="00C44DA0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Longton Children’s Centre, School Lane, Longton, PR4 5YA</w:t>
                        </w:r>
                      </w:p>
                      <w:p w14:paraId="066FD71F" w14:textId="77777777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Start: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B3807FC" w14:textId="4A63E3F5" w:rsidR="00B047DB" w:rsidRDefault="00BE63F0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Wednesday </w:t>
                        </w:r>
                        <w:r w:rsidR="00C44DA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22</w:t>
                        </w:r>
                        <w:r w:rsidR="00C44DA0" w:rsidRPr="00C44DA0">
                          <w:rPr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 w:rsidR="00C44DA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January 2025</w:t>
                        </w:r>
                      </w:p>
                      <w:p w14:paraId="085C4862" w14:textId="6AC948AB" w:rsidR="00C235F6" w:rsidRDefault="00C235F6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(Welcome week)</w:t>
                        </w:r>
                      </w:p>
                      <w:p w14:paraId="5C389F50" w14:textId="39A4C145" w:rsidR="00C235F6" w:rsidRPr="00BE63F0" w:rsidRDefault="00C235F6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Course begins 29</w:t>
                        </w:r>
                        <w:r w:rsidRPr="00C235F6">
                          <w:rPr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January 2025</w:t>
                        </w:r>
                      </w:p>
                      <w:p w14:paraId="78874D78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Time: </w:t>
                        </w:r>
                      </w:p>
                      <w:p w14:paraId="741E0C36" w14:textId="39C58EE3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12.</w:t>
                        </w:r>
                        <w:r w:rsidR="00C44DA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0</w:t>
                        </w:r>
                        <w:r w:rsidR="00C44DA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– 2:30pm</w:t>
                        </w:r>
                      </w:p>
                      <w:p w14:paraId="0A2DB67B" w14:textId="77777777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Course Length: </w:t>
                        </w:r>
                      </w:p>
                      <w:p w14:paraId="29867B7D" w14:textId="66ACB1CB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14 weeks (excluding school holidays)</w:t>
                        </w:r>
                      </w:p>
                      <w:p w14:paraId="0E6D3F94" w14:textId="77777777" w:rsidR="0033474E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Email: </w:t>
                        </w:r>
                      </w:p>
                      <w:p w14:paraId="6426FD57" w14:textId="403A0F64" w:rsidR="00B047DB" w:rsidRPr="00BE63F0" w:rsidRDefault="00B047DB" w:rsidP="00B047DB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vcl.019.theparentingteam@nhs.net</w:t>
                        </w:r>
                      </w:p>
                      <w:p w14:paraId="23A55205" w14:textId="16BE3838" w:rsidR="00B047DB" w:rsidRPr="00BE63F0" w:rsidRDefault="00B047DB" w:rsidP="00B047D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Phone: </w:t>
                        </w:r>
                      </w:p>
                      <w:p w14:paraId="1A7F8447" w14:textId="0CC5B8F4" w:rsidR="00B047DB" w:rsidRPr="00BE63F0" w:rsidRDefault="00B047DB" w:rsidP="00B047DB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63F0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0300 247 0040</w:t>
                        </w:r>
                      </w:p>
                    </w:txbxContent>
                  </v:textbox>
                </v:rect>
                <v:shape id="Text Box 204" o:spid="_x0000_s1031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1DA4759" w14:textId="2297B9B3" w:rsidR="00B047DB" w:rsidRDefault="00BE63F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September group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C71679B" w14:textId="64B210FA" w:rsidR="00BE63F0" w:rsidRPr="00BE63F0" w:rsidRDefault="00BE63F0" w:rsidP="00BE63F0"/>
    <w:p w14:paraId="02211AA5" w14:textId="77777777" w:rsidR="00BE63F0" w:rsidRPr="00BE63F0" w:rsidRDefault="00BE63F0" w:rsidP="00BE63F0"/>
    <w:sectPr w:rsidR="00BE63F0" w:rsidRPr="00BE63F0" w:rsidSect="00B047DB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reeDEmboss" w:sz="24" w:space="24" w:color="2E74B5" w:themeColor="accent5" w:themeShade="BF"/>
        <w:left w:val="threeDEmboss" w:sz="24" w:space="24" w:color="2E74B5" w:themeColor="accent5" w:themeShade="BF"/>
        <w:bottom w:val="threeDEngrave" w:sz="24" w:space="24" w:color="2E74B5" w:themeColor="accent5" w:themeShade="BF"/>
        <w:right w:val="threeDEngrave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63298" w14:textId="77777777" w:rsidR="00BE63F0" w:rsidRDefault="00BE63F0" w:rsidP="00BE63F0">
      <w:pPr>
        <w:spacing w:after="0" w:line="240" w:lineRule="auto"/>
      </w:pPr>
      <w:r>
        <w:separator/>
      </w:r>
    </w:p>
  </w:endnote>
  <w:endnote w:type="continuationSeparator" w:id="0">
    <w:p w14:paraId="79D63705" w14:textId="77777777" w:rsidR="00BE63F0" w:rsidRDefault="00BE63F0" w:rsidP="00BE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7894" w14:textId="7B95C529" w:rsidR="00BE63F0" w:rsidRDefault="00BE63F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9A90F" wp14:editId="29039D84">
          <wp:simplePos x="914400" y="9666514"/>
          <wp:positionH relativeFrom="margin">
            <wp:align>right</wp:align>
          </wp:positionH>
          <wp:positionV relativeFrom="margin">
            <wp:align>bottom</wp:align>
          </wp:positionV>
          <wp:extent cx="1403117" cy="568401"/>
          <wp:effectExtent l="0" t="0" r="6985" b="3175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17" cy="568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0B38" w14:textId="77777777" w:rsidR="00BE63F0" w:rsidRDefault="00BE63F0" w:rsidP="00BE63F0">
      <w:pPr>
        <w:spacing w:after="0" w:line="240" w:lineRule="auto"/>
      </w:pPr>
      <w:r>
        <w:separator/>
      </w:r>
    </w:p>
  </w:footnote>
  <w:footnote w:type="continuationSeparator" w:id="0">
    <w:p w14:paraId="7C9BB4CC" w14:textId="77777777" w:rsidR="00BE63F0" w:rsidRDefault="00BE63F0" w:rsidP="00BE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35CD"/>
    <w:multiLevelType w:val="hybridMultilevel"/>
    <w:tmpl w:val="69A0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DY0NjA2MLUwtjBT0lEKTi0uzszPAykwrgUAq2uYRywAAAA="/>
  </w:docVars>
  <w:rsids>
    <w:rsidRoot w:val="00B047DB"/>
    <w:rsid w:val="002404C3"/>
    <w:rsid w:val="0033474E"/>
    <w:rsid w:val="00B047DB"/>
    <w:rsid w:val="00BE63F0"/>
    <w:rsid w:val="00C235F6"/>
    <w:rsid w:val="00C31CE4"/>
    <w:rsid w:val="00C44DA0"/>
    <w:rsid w:val="00CE2346"/>
    <w:rsid w:val="00E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720CD"/>
  <w15:chartTrackingRefBased/>
  <w15:docId w15:val="{CE099DAF-7776-4C58-AA08-3CADC57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47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47D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04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4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F0"/>
  </w:style>
  <w:style w:type="paragraph" w:styleId="Footer">
    <w:name w:val="footer"/>
    <w:basedOn w:val="Normal"/>
    <w:link w:val="FooterChar"/>
    <w:uiPriority w:val="99"/>
    <w:unhideWhenUsed/>
    <w:rsid w:val="00BE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882CA235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Tute (Lancs 0-19)</dc:creator>
  <cp:keywords/>
  <dc:description/>
  <cp:lastModifiedBy>S.Knight</cp:lastModifiedBy>
  <cp:revision>2</cp:revision>
  <dcterms:created xsi:type="dcterms:W3CDTF">2024-12-11T10:31:00Z</dcterms:created>
  <dcterms:modified xsi:type="dcterms:W3CDTF">2024-12-11T10:31:00Z</dcterms:modified>
</cp:coreProperties>
</file>